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0" w:rsidRDefault="00790E9C" w:rsidP="00195D1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-203835</wp:posOffset>
            </wp:positionV>
            <wp:extent cx="1344930" cy="1360805"/>
            <wp:effectExtent l="0" t="0" r="0" b="0"/>
            <wp:wrapSquare wrapText="right"/>
            <wp:docPr id="6" name="Picture 6" descr="LaMHofF&amp;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MHofF&amp;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515DB" w:rsidRDefault="00910763" w:rsidP="00910763">
      <w:pPr>
        <w:ind w:firstLine="720"/>
        <w:rPr>
          <w:rStyle w:val="Emphasis"/>
        </w:rPr>
      </w:pPr>
      <w:r>
        <w:rPr>
          <w:rStyle w:val="Emphasis"/>
        </w:rPr>
        <w:t xml:space="preserve">         Louisiana Military Hall of Fame &amp; Museum</w:t>
      </w:r>
    </w:p>
    <w:p w:rsidR="006515DB" w:rsidRPr="00D83944" w:rsidRDefault="006515DB" w:rsidP="006515DB">
      <w:pPr>
        <w:ind w:firstLine="720"/>
        <w:rPr>
          <w:rStyle w:val="Emphasis"/>
        </w:rPr>
      </w:pPr>
      <w:r>
        <w:rPr>
          <w:rStyle w:val="Emphasis"/>
        </w:rPr>
        <w:t xml:space="preserve">                </w:t>
      </w:r>
      <w:r w:rsidRPr="00D83944">
        <w:rPr>
          <w:rStyle w:val="Emphasis"/>
        </w:rPr>
        <w:t xml:space="preserve">Chris </w:t>
      </w:r>
      <w:proofErr w:type="spellStart"/>
      <w:r w:rsidRPr="00D83944">
        <w:rPr>
          <w:rStyle w:val="Emphasis"/>
        </w:rPr>
        <w:t>Crusta</w:t>
      </w:r>
      <w:proofErr w:type="spellEnd"/>
      <w:r w:rsidRPr="00D83944">
        <w:rPr>
          <w:rStyle w:val="Emphasis"/>
        </w:rPr>
        <w:t xml:space="preserve"> Memorial Airport</w:t>
      </w:r>
    </w:p>
    <w:p w:rsidR="006515DB" w:rsidRDefault="006515DB" w:rsidP="006515DB">
      <w:pPr>
        <w:ind w:left="3600" w:firstLine="720"/>
        <w:rPr>
          <w:rStyle w:val="Emphasis"/>
        </w:rPr>
      </w:pPr>
      <w:r>
        <w:rPr>
          <w:rStyle w:val="Emphasis"/>
        </w:rPr>
        <w:t xml:space="preserve">911 </w:t>
      </w:r>
      <w:proofErr w:type="spellStart"/>
      <w:r>
        <w:rPr>
          <w:rStyle w:val="Emphasis"/>
        </w:rPr>
        <w:t>Revis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Sirmon</w:t>
      </w:r>
      <w:proofErr w:type="spellEnd"/>
      <w:r>
        <w:rPr>
          <w:rStyle w:val="Emphasis"/>
        </w:rPr>
        <w:t xml:space="preserve"> Loop</w:t>
      </w:r>
    </w:p>
    <w:p w:rsidR="006515DB" w:rsidRPr="00D83944" w:rsidRDefault="006515DB" w:rsidP="006515DB">
      <w:pPr>
        <w:ind w:left="3600" w:firstLine="720"/>
        <w:rPr>
          <w:rStyle w:val="Emphasis"/>
        </w:rPr>
      </w:pPr>
      <w:r>
        <w:rPr>
          <w:rStyle w:val="Emphasis"/>
        </w:rPr>
        <w:t xml:space="preserve"> </w:t>
      </w:r>
      <w:r w:rsidRPr="00D83944">
        <w:rPr>
          <w:rStyle w:val="Emphasis"/>
        </w:rPr>
        <w:t>Abbeville, LA 70510</w:t>
      </w:r>
    </w:p>
    <w:p w:rsidR="00195D10" w:rsidRDefault="006515DB" w:rsidP="006515DB">
      <w:pPr>
        <w:ind w:left="4320"/>
        <w:rPr>
          <w:rStyle w:val="Emphasis"/>
        </w:rPr>
      </w:pPr>
      <w:r>
        <w:rPr>
          <w:rStyle w:val="Emphasis"/>
        </w:rPr>
        <w:t xml:space="preserve">       </w:t>
      </w:r>
      <w:r w:rsidR="003B5070" w:rsidRPr="00D83944">
        <w:rPr>
          <w:rStyle w:val="Emphasis"/>
        </w:rPr>
        <w:t>337-898-9645</w:t>
      </w:r>
    </w:p>
    <w:p w:rsidR="00B8364C" w:rsidRDefault="00B8364C" w:rsidP="006515DB">
      <w:pPr>
        <w:ind w:left="4320"/>
        <w:rPr>
          <w:rStyle w:val="Emphasis"/>
        </w:rPr>
      </w:pPr>
    </w:p>
    <w:p w:rsidR="00B8364C" w:rsidRDefault="00B8364C" w:rsidP="006515DB">
      <w:pPr>
        <w:ind w:left="4320"/>
        <w:rPr>
          <w:rStyle w:val="Emphasis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Governing Board Meeting Minutes – Saturday, December 8, 2012</w:t>
      </w: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10:15 am inside the Military Hall of Fame &amp; Museum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Meeting was called to order at 10:15 am followed by Prayer and Pledge of Allegiance.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Dewey Coles discussed nominations for the induction ceremony for 2013.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Gen LeBlanc talked about Bank letters for sponsorships for the Induction ceremony.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 xml:space="preserve">Johnny Raymond discussed possibly getting Jake </w:t>
      </w:r>
      <w:proofErr w:type="spellStart"/>
      <w:r>
        <w:rPr>
          <w:rStyle w:val="Emphasis"/>
          <w:i w:val="0"/>
        </w:rPr>
        <w:t>Delhomme</w:t>
      </w:r>
      <w:proofErr w:type="spellEnd"/>
      <w:r>
        <w:rPr>
          <w:rStyle w:val="Emphasis"/>
          <w:i w:val="0"/>
        </w:rPr>
        <w:t xml:space="preserve"> to do a service announcement and have it broadcasted on television for publicity of the museum.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r>
        <w:rPr>
          <w:rStyle w:val="Emphasis"/>
          <w:i w:val="0"/>
        </w:rPr>
        <w:t>Crystal Mouton discussed the sign and placement of the sign that has been donated by Quest Motorcycles.</w:t>
      </w:r>
    </w:p>
    <w:p w:rsidR="00B8364C" w:rsidRDefault="00B8364C" w:rsidP="00B8364C">
      <w:pPr>
        <w:rPr>
          <w:rStyle w:val="Emphasis"/>
          <w:i w:val="0"/>
        </w:rPr>
      </w:pPr>
    </w:p>
    <w:p w:rsidR="00B8364C" w:rsidRDefault="00B8364C" w:rsidP="00B8364C">
      <w:pPr>
        <w:rPr>
          <w:rStyle w:val="Emphasis"/>
          <w:i w:val="0"/>
        </w:rPr>
      </w:pPr>
      <w:proofErr w:type="gramStart"/>
      <w:r>
        <w:rPr>
          <w:rStyle w:val="Emphasis"/>
          <w:i w:val="0"/>
        </w:rPr>
        <w:t>Meeting Adjournment at 11:30 am.</w:t>
      </w:r>
      <w:proofErr w:type="gramEnd"/>
    </w:p>
    <w:p w:rsidR="00B8364C" w:rsidRPr="00B8364C" w:rsidRDefault="00B8364C" w:rsidP="00B8364C">
      <w:pPr>
        <w:rPr>
          <w:rStyle w:val="Emphasis"/>
          <w:i w:val="0"/>
        </w:rPr>
      </w:pPr>
    </w:p>
    <w:p w:rsidR="00B8364C" w:rsidRDefault="00B8364C" w:rsidP="006515DB">
      <w:pPr>
        <w:ind w:left="4320"/>
        <w:rPr>
          <w:rStyle w:val="Emphasis"/>
        </w:rPr>
      </w:pPr>
      <w:r w:rsidRPr="00E761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8.95pt;margin-top:5.1pt;width:545.2pt;height:59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" stroked="f">
            <v:textbox>
              <w:txbxContent>
                <w:p w:rsidR="003F5082" w:rsidRDefault="003F5082" w:rsidP="003F508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3F5082" w:rsidRDefault="003F5082" w:rsidP="003F5082">
                  <w:pPr>
                    <w:rPr>
                      <w:rFonts w:asciiTheme="minorHAnsi" w:eastAsiaTheme="minorHAnsi" w:hAnsiTheme="minorHAnsi" w:cstheme="minorBidi"/>
                    </w:rPr>
                  </w:pPr>
                </w:p>
                <w:p w:rsidR="003F5082" w:rsidRDefault="003F5082" w:rsidP="004F37DB"/>
              </w:txbxContent>
            </v:textbox>
          </v:shape>
        </w:pict>
      </w:r>
    </w:p>
    <w:p w:rsidR="00B8364C" w:rsidRDefault="00B8364C" w:rsidP="006515DB">
      <w:pPr>
        <w:ind w:left="4320"/>
        <w:rPr>
          <w:rStyle w:val="Emphasis"/>
        </w:rPr>
      </w:pPr>
    </w:p>
    <w:p w:rsidR="00B8364C" w:rsidRDefault="00B8364C" w:rsidP="006515DB">
      <w:pPr>
        <w:ind w:left="4320"/>
        <w:rPr>
          <w:rStyle w:val="Emphasis"/>
        </w:rPr>
      </w:pPr>
    </w:p>
    <w:p w:rsidR="00B8364C" w:rsidRDefault="00B8364C" w:rsidP="006515DB">
      <w:pPr>
        <w:ind w:left="4320"/>
        <w:rPr>
          <w:rStyle w:val="Emphasis"/>
        </w:rPr>
      </w:pPr>
    </w:p>
    <w:p w:rsidR="00D204E3" w:rsidRDefault="00D204E3" w:rsidP="006515DB">
      <w:pPr>
        <w:ind w:left="4320"/>
        <w:rPr>
          <w:rStyle w:val="Emphasis"/>
        </w:rPr>
      </w:pPr>
    </w:p>
    <w:p w:rsidR="00195D10" w:rsidRDefault="00195D10" w:rsidP="006515DB">
      <w:pPr>
        <w:jc w:val="center"/>
        <w:rPr>
          <w:rStyle w:val="Emphasis"/>
        </w:rPr>
      </w:pPr>
    </w:p>
    <w:p w:rsidR="00E7743C" w:rsidRDefault="00E7743C" w:rsidP="006515DB">
      <w:pPr>
        <w:jc w:val="center"/>
        <w:rPr>
          <w:rStyle w:val="Emphasis"/>
        </w:rPr>
      </w:pPr>
    </w:p>
    <w:p w:rsidR="00E7743C" w:rsidRDefault="00E7743C" w:rsidP="006515DB">
      <w:pPr>
        <w:jc w:val="center"/>
        <w:rPr>
          <w:i/>
        </w:rPr>
      </w:pPr>
    </w:p>
    <w:p w:rsidR="00DD085E" w:rsidRDefault="00195D10" w:rsidP="00A56EA1">
      <w:r>
        <w:tab/>
      </w:r>
      <w:r>
        <w:tab/>
      </w:r>
      <w:r>
        <w:tab/>
      </w:r>
    </w:p>
    <w:p w:rsidR="007D6C5E" w:rsidRPr="00A56EA1" w:rsidRDefault="007D6C5E" w:rsidP="00A56EA1"/>
    <w:sectPr w:rsidR="007D6C5E" w:rsidRPr="00A56EA1" w:rsidSect="002D0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30C"/>
    <w:multiLevelType w:val="multilevel"/>
    <w:tmpl w:val="C6A2B640"/>
    <w:lvl w:ilvl="0">
      <w:start w:val="33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898"/>
      <w:numFmt w:val="decimal"/>
      <w:lvlText w:val="%1-%2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2">
      <w:start w:val="9645"/>
      <w:numFmt w:val="decimal"/>
      <w:lvlText w:val="%1-%2-%3"/>
      <w:lvlJc w:val="left"/>
      <w:pPr>
        <w:tabs>
          <w:tab w:val="num" w:pos="1590"/>
        </w:tabs>
        <w:ind w:left="159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30"/>
        </w:tabs>
        <w:ind w:left="183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33743942"/>
    <w:multiLevelType w:val="multilevel"/>
    <w:tmpl w:val="B2C831C8"/>
    <w:lvl w:ilvl="0">
      <w:start w:val="337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98"/>
      <w:numFmt w:val="decimal"/>
      <w:lvlText w:val="%1-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9645"/>
      <w:numFmt w:val="decimal"/>
      <w:lvlText w:val="%1-%2-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25650"/>
    <w:rsid w:val="00054F2D"/>
    <w:rsid w:val="000F537D"/>
    <w:rsid w:val="00114C47"/>
    <w:rsid w:val="001763F4"/>
    <w:rsid w:val="001868B5"/>
    <w:rsid w:val="00195D10"/>
    <w:rsid w:val="001C72BC"/>
    <w:rsid w:val="001E2D22"/>
    <w:rsid w:val="001F1D4D"/>
    <w:rsid w:val="001F5774"/>
    <w:rsid w:val="002064F8"/>
    <w:rsid w:val="002272D2"/>
    <w:rsid w:val="002A3E68"/>
    <w:rsid w:val="002A3EEE"/>
    <w:rsid w:val="002D0255"/>
    <w:rsid w:val="00367949"/>
    <w:rsid w:val="003B5070"/>
    <w:rsid w:val="003C37C8"/>
    <w:rsid w:val="003F5082"/>
    <w:rsid w:val="004052B7"/>
    <w:rsid w:val="00420963"/>
    <w:rsid w:val="00482DF9"/>
    <w:rsid w:val="00482F92"/>
    <w:rsid w:val="004D281C"/>
    <w:rsid w:val="004E579F"/>
    <w:rsid w:val="004F37DB"/>
    <w:rsid w:val="004F46D8"/>
    <w:rsid w:val="00501E37"/>
    <w:rsid w:val="00525650"/>
    <w:rsid w:val="005B47D1"/>
    <w:rsid w:val="006515DB"/>
    <w:rsid w:val="006628D5"/>
    <w:rsid w:val="00682381"/>
    <w:rsid w:val="00775835"/>
    <w:rsid w:val="00790E9C"/>
    <w:rsid w:val="007D6C5E"/>
    <w:rsid w:val="008E3F07"/>
    <w:rsid w:val="00910763"/>
    <w:rsid w:val="009117C4"/>
    <w:rsid w:val="009519D6"/>
    <w:rsid w:val="009D5BA1"/>
    <w:rsid w:val="00A11DCA"/>
    <w:rsid w:val="00A56EA1"/>
    <w:rsid w:val="00A70311"/>
    <w:rsid w:val="00A90C75"/>
    <w:rsid w:val="00AD71AC"/>
    <w:rsid w:val="00AF669A"/>
    <w:rsid w:val="00B32F78"/>
    <w:rsid w:val="00B7161A"/>
    <w:rsid w:val="00B8364C"/>
    <w:rsid w:val="00B92CA7"/>
    <w:rsid w:val="00C2695A"/>
    <w:rsid w:val="00C33A41"/>
    <w:rsid w:val="00C519AE"/>
    <w:rsid w:val="00CA6291"/>
    <w:rsid w:val="00CB4F31"/>
    <w:rsid w:val="00D204E3"/>
    <w:rsid w:val="00D51407"/>
    <w:rsid w:val="00D83944"/>
    <w:rsid w:val="00DB58DD"/>
    <w:rsid w:val="00DD085E"/>
    <w:rsid w:val="00DF7242"/>
    <w:rsid w:val="00E67E0A"/>
    <w:rsid w:val="00E761E7"/>
    <w:rsid w:val="00E7743C"/>
    <w:rsid w:val="00F23515"/>
    <w:rsid w:val="00F3027A"/>
    <w:rsid w:val="00F33697"/>
    <w:rsid w:val="00F571D9"/>
    <w:rsid w:val="00F7327B"/>
    <w:rsid w:val="00F80600"/>
    <w:rsid w:val="00FB790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7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3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3944"/>
    <w:rPr>
      <w:i/>
      <w:iCs/>
    </w:rPr>
  </w:style>
  <w:style w:type="paragraph" w:styleId="NoSpacing">
    <w:name w:val="No Spacing"/>
    <w:uiPriority w:val="1"/>
    <w:qFormat/>
    <w:rsid w:val="00FB79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7C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37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83944"/>
    <w:rPr>
      <w:i/>
      <w:iCs/>
    </w:rPr>
  </w:style>
  <w:style w:type="paragraph" w:styleId="NoSpacing">
    <w:name w:val="No Spacing"/>
    <w:uiPriority w:val="1"/>
    <w:qFormat/>
    <w:rsid w:val="00FB79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E97E5-C614-4A52-933C-7B67F6FF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Merge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Merge</dc:title>
  <dc:creator>Crystal</dc:creator>
  <cp:lastModifiedBy>CMouton</cp:lastModifiedBy>
  <cp:revision>2</cp:revision>
  <cp:lastPrinted>2011-10-18T19:59:00Z</cp:lastPrinted>
  <dcterms:created xsi:type="dcterms:W3CDTF">2013-10-24T20:04:00Z</dcterms:created>
  <dcterms:modified xsi:type="dcterms:W3CDTF">2013-10-24T20:04:00Z</dcterms:modified>
</cp:coreProperties>
</file>